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1D" w:rsidRDefault="007F476C" w:rsidP="00AF0D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bookmarkStart w:id="0" w:name="_GoBack"/>
      <w:bookmarkEnd w:id="0"/>
      <w:r w:rsidRPr="00DB661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E</w:t>
      </w:r>
      <w:r w:rsidR="00DB661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NDLA </w:t>
      </w:r>
      <w:r w:rsidRPr="00DB661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15 majale kõige lähemad parklad</w:t>
      </w:r>
    </w:p>
    <w:p w:rsidR="00DB661D" w:rsidRDefault="00DB661D" w:rsidP="00AF0D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(</w:t>
      </w:r>
      <w:r w:rsidR="007F476C" w:rsidRPr="00DB661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asuvad max 5 minuti kaugusel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Holistika Instituudist)</w:t>
      </w:r>
    </w:p>
    <w:p w:rsidR="007F476C" w:rsidRPr="00DB661D" w:rsidRDefault="007F476C" w:rsidP="00AF0D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DB661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</w:t>
      </w:r>
    </w:p>
    <w:p w:rsidR="00AF0D63" w:rsidRPr="00DB661D" w:rsidRDefault="007F476C" w:rsidP="00AF0D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DB661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EUROPARK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1701"/>
      </w:tblGrid>
      <w:tr w:rsidR="00C770EC" w:rsidRPr="00DB661D" w:rsidTr="00DB661D">
        <w:trPr>
          <w:tblCellSpacing w:w="15" w:type="dxa"/>
        </w:trPr>
        <w:tc>
          <w:tcPr>
            <w:tcW w:w="2764" w:type="dxa"/>
            <w:noWrap/>
            <w:vAlign w:val="center"/>
          </w:tcPr>
          <w:p w:rsidR="00C770EC" w:rsidRPr="00DB661D" w:rsidRDefault="00C770EC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DB661D">
              <w:rPr>
                <w:rFonts w:ascii="Times New Roman" w:hAnsi="Times New Roman" w:cs="Times New Roman"/>
                <w:b/>
                <w:sz w:val="28"/>
                <w:szCs w:val="28"/>
              </w:rPr>
              <w:t>Toom-Kuninga 17,19,21</w:t>
            </w:r>
          </w:p>
        </w:tc>
        <w:tc>
          <w:tcPr>
            <w:tcW w:w="1636" w:type="dxa"/>
            <w:noWrap/>
            <w:vAlign w:val="center"/>
          </w:tcPr>
          <w:p w:rsidR="00C770EC" w:rsidRPr="00DB661D" w:rsidRDefault="00C770EC" w:rsidP="007F476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DB661D">
              <w:rPr>
                <w:rFonts w:ascii="Times New Roman" w:hAnsi="Times New Roman" w:cs="Times New Roman"/>
                <w:b/>
                <w:sz w:val="28"/>
                <w:szCs w:val="28"/>
              </w:rPr>
              <w:t>EP26</w:t>
            </w:r>
          </w:p>
        </w:tc>
      </w:tr>
      <w:tr w:rsidR="00C770EC" w:rsidRPr="00DB661D" w:rsidTr="00DB661D">
        <w:trPr>
          <w:tblCellSpacing w:w="15" w:type="dxa"/>
        </w:trPr>
        <w:tc>
          <w:tcPr>
            <w:tcW w:w="2764" w:type="dxa"/>
            <w:noWrap/>
            <w:vAlign w:val="center"/>
          </w:tcPr>
          <w:p w:rsidR="00C770EC" w:rsidRPr="00DB661D" w:rsidRDefault="00C770EC" w:rsidP="00D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 xml:space="preserve">30 </w:t>
            </w:r>
            <w:r w:rsidR="00DB661D"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m</w:t>
            </w: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inutit</w:t>
            </w: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  <w:tc>
          <w:tcPr>
            <w:tcW w:w="1636" w:type="dxa"/>
            <w:noWrap/>
            <w:vAlign w:val="center"/>
          </w:tcPr>
          <w:p w:rsidR="00C770EC" w:rsidRPr="00DB661D" w:rsidRDefault="00C770EC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0.50 €</w:t>
            </w:r>
          </w:p>
        </w:tc>
      </w:tr>
      <w:tr w:rsidR="00C770EC" w:rsidRPr="00DB661D" w:rsidTr="00DB661D">
        <w:trPr>
          <w:tblCellSpacing w:w="15" w:type="dxa"/>
        </w:trPr>
        <w:tc>
          <w:tcPr>
            <w:tcW w:w="2764" w:type="dxa"/>
            <w:noWrap/>
            <w:vAlign w:val="center"/>
            <w:hideMark/>
          </w:tcPr>
          <w:p w:rsidR="00C770EC" w:rsidRPr="00DB661D" w:rsidRDefault="00C770EC" w:rsidP="00C7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24 tundi</w:t>
            </w: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  <w:tc>
          <w:tcPr>
            <w:tcW w:w="1636" w:type="dxa"/>
            <w:noWrap/>
            <w:vAlign w:val="center"/>
            <w:hideMark/>
          </w:tcPr>
          <w:p w:rsidR="00C770EC" w:rsidRPr="00DB661D" w:rsidRDefault="00C770EC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2 €</w:t>
            </w:r>
          </w:p>
        </w:tc>
      </w:tr>
      <w:tr w:rsidR="00C770EC" w:rsidRPr="00DB661D" w:rsidTr="00DB661D">
        <w:trPr>
          <w:tblCellSpacing w:w="15" w:type="dxa"/>
        </w:trPr>
        <w:tc>
          <w:tcPr>
            <w:tcW w:w="2764" w:type="dxa"/>
            <w:noWrap/>
            <w:vAlign w:val="center"/>
            <w:hideMark/>
          </w:tcPr>
          <w:p w:rsidR="00C770EC" w:rsidRPr="00DB661D" w:rsidRDefault="00C770EC" w:rsidP="00D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 xml:space="preserve">1 </w:t>
            </w:r>
            <w:r w:rsidR="00DB661D"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k</w:t>
            </w: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uu</w:t>
            </w: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  <w:tc>
          <w:tcPr>
            <w:tcW w:w="1636" w:type="dxa"/>
            <w:noWrap/>
            <w:vAlign w:val="center"/>
            <w:hideMark/>
          </w:tcPr>
          <w:p w:rsidR="00C770EC" w:rsidRPr="00DB661D" w:rsidRDefault="00C770EC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40 €</w:t>
            </w:r>
          </w:p>
        </w:tc>
      </w:tr>
    </w:tbl>
    <w:p w:rsidR="00AF0D63" w:rsidRPr="00DB661D" w:rsidRDefault="00AF0D63" w:rsidP="00AF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 w:rsidRPr="00DB661D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DB661D" w:rsidRPr="00DB661D"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>Sissesõit Toom-Kuninga tänavat mööda</w:t>
      </w:r>
    </w:p>
    <w:p w:rsidR="00DB661D" w:rsidRPr="00DB661D" w:rsidRDefault="00DB661D" w:rsidP="00AF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679"/>
      </w:tblGrid>
      <w:tr w:rsidR="00C770EC" w:rsidRPr="00DB661D" w:rsidTr="00DB661D">
        <w:trPr>
          <w:tblCellSpacing w:w="15" w:type="dxa"/>
        </w:trPr>
        <w:tc>
          <w:tcPr>
            <w:tcW w:w="2784" w:type="dxa"/>
            <w:noWrap/>
            <w:vAlign w:val="center"/>
          </w:tcPr>
          <w:p w:rsidR="00C770EC" w:rsidRPr="00DB661D" w:rsidRDefault="00C770EC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DB661D">
              <w:rPr>
                <w:rFonts w:ascii="Times New Roman" w:hAnsi="Times New Roman" w:cs="Times New Roman"/>
                <w:b/>
                <w:sz w:val="28"/>
                <w:szCs w:val="28"/>
              </w:rPr>
              <w:t>Luise 19/21</w:t>
            </w:r>
          </w:p>
        </w:tc>
        <w:tc>
          <w:tcPr>
            <w:tcW w:w="1614" w:type="dxa"/>
            <w:noWrap/>
            <w:vAlign w:val="center"/>
          </w:tcPr>
          <w:p w:rsidR="00C770EC" w:rsidRPr="00DB661D" w:rsidRDefault="00C770EC" w:rsidP="007F476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DB661D">
              <w:rPr>
                <w:rFonts w:ascii="Times New Roman" w:hAnsi="Times New Roman" w:cs="Times New Roman"/>
                <w:b/>
                <w:sz w:val="28"/>
                <w:szCs w:val="28"/>
              </w:rPr>
              <w:t>EP105</w:t>
            </w:r>
          </w:p>
        </w:tc>
      </w:tr>
      <w:tr w:rsidR="00C770EC" w:rsidRPr="00DB661D" w:rsidTr="00DB661D">
        <w:trPr>
          <w:tblCellSpacing w:w="15" w:type="dxa"/>
        </w:trPr>
        <w:tc>
          <w:tcPr>
            <w:tcW w:w="2784" w:type="dxa"/>
            <w:noWrap/>
            <w:vAlign w:val="center"/>
          </w:tcPr>
          <w:p w:rsidR="00C770EC" w:rsidRPr="00DB661D" w:rsidRDefault="00C770EC" w:rsidP="00DB6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 xml:space="preserve">30 </w:t>
            </w:r>
            <w:r w:rsidR="00DB661D"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m</w:t>
            </w: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inutit</w:t>
            </w:r>
          </w:p>
        </w:tc>
        <w:tc>
          <w:tcPr>
            <w:tcW w:w="1614" w:type="dxa"/>
            <w:noWrap/>
            <w:vAlign w:val="center"/>
          </w:tcPr>
          <w:p w:rsidR="00C770EC" w:rsidRPr="00DB661D" w:rsidRDefault="00C770EC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0.50 €</w:t>
            </w:r>
          </w:p>
        </w:tc>
      </w:tr>
      <w:tr w:rsidR="00C770EC" w:rsidRPr="00DB661D" w:rsidTr="00DB661D">
        <w:trPr>
          <w:tblCellSpacing w:w="15" w:type="dxa"/>
        </w:trPr>
        <w:tc>
          <w:tcPr>
            <w:tcW w:w="2784" w:type="dxa"/>
            <w:noWrap/>
            <w:vAlign w:val="center"/>
            <w:hideMark/>
          </w:tcPr>
          <w:p w:rsidR="00C770EC" w:rsidRPr="00DB661D" w:rsidRDefault="00C770EC" w:rsidP="00C7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24 tundi</w:t>
            </w: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  <w:tc>
          <w:tcPr>
            <w:tcW w:w="1614" w:type="dxa"/>
            <w:noWrap/>
            <w:vAlign w:val="center"/>
            <w:hideMark/>
          </w:tcPr>
          <w:p w:rsidR="00C770EC" w:rsidRPr="00DB661D" w:rsidRDefault="00C770EC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3 €</w:t>
            </w:r>
          </w:p>
        </w:tc>
      </w:tr>
      <w:tr w:rsidR="00C770EC" w:rsidRPr="00DB661D" w:rsidTr="00DB661D">
        <w:trPr>
          <w:tblCellSpacing w:w="15" w:type="dxa"/>
        </w:trPr>
        <w:tc>
          <w:tcPr>
            <w:tcW w:w="2784" w:type="dxa"/>
            <w:noWrap/>
            <w:vAlign w:val="center"/>
            <w:hideMark/>
          </w:tcPr>
          <w:p w:rsidR="00C770EC" w:rsidRPr="00DB661D" w:rsidRDefault="00C770EC" w:rsidP="00DB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 xml:space="preserve">1 </w:t>
            </w:r>
            <w:r w:rsidR="00DB661D"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k</w:t>
            </w: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uu</w:t>
            </w: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  <w:tc>
          <w:tcPr>
            <w:tcW w:w="1614" w:type="dxa"/>
            <w:noWrap/>
            <w:vAlign w:val="center"/>
            <w:hideMark/>
          </w:tcPr>
          <w:p w:rsidR="00C770EC" w:rsidRPr="00DB661D" w:rsidRDefault="00C770EC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t-EE"/>
              </w:rPr>
              <w:t>50 €</w:t>
            </w:r>
          </w:p>
        </w:tc>
      </w:tr>
    </w:tbl>
    <w:p w:rsidR="00C770EC" w:rsidRPr="00DB661D" w:rsidRDefault="00DB661D" w:rsidP="00AF0D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</w:pPr>
      <w:r w:rsidRPr="00DB661D"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>Sissesõit Endla tänavalt</w:t>
      </w:r>
    </w:p>
    <w:p w:rsidR="00DB661D" w:rsidRPr="00DB661D" w:rsidRDefault="00DB661D" w:rsidP="00AF0D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AF0D63" w:rsidRPr="00DB661D" w:rsidRDefault="00C770EC" w:rsidP="007F476C">
      <w:pPr>
        <w:pStyle w:val="NoSpacing"/>
        <w:rPr>
          <w:rFonts w:ascii="Times New Roman" w:hAnsi="Times New Roman" w:cs="Times New Roman"/>
          <w:b/>
          <w:sz w:val="28"/>
          <w:szCs w:val="28"/>
          <w:lang w:eastAsia="et-EE"/>
        </w:rPr>
      </w:pPr>
      <w:r w:rsidRPr="00DB661D">
        <w:rPr>
          <w:rFonts w:ascii="Times New Roman" w:hAnsi="Times New Roman" w:cs="Times New Roman"/>
          <w:b/>
          <w:sz w:val="28"/>
          <w:szCs w:val="28"/>
          <w:lang w:eastAsia="et-EE"/>
        </w:rPr>
        <w:t xml:space="preserve">AS ÜHISTEENUSED </w:t>
      </w:r>
    </w:p>
    <w:tbl>
      <w:tblPr>
        <w:tblpPr w:leftFromText="141" w:rightFromText="141" w:vertAnchor="text" w:horzAnchor="margin" w:tblpY="407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843"/>
      </w:tblGrid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Suur-Ameerika 33</w:t>
            </w:r>
          </w:p>
        </w:tc>
        <w:tc>
          <w:tcPr>
            <w:tcW w:w="1798" w:type="dxa"/>
            <w:vAlign w:val="center"/>
            <w:hideMark/>
          </w:tcPr>
          <w:p w:rsidR="00AF0D63" w:rsidRPr="00DB661D" w:rsidRDefault="00AF0D63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tsoon P47</w:t>
            </w:r>
          </w:p>
        </w:tc>
      </w:tr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1 tund</w:t>
            </w:r>
          </w:p>
        </w:tc>
        <w:tc>
          <w:tcPr>
            <w:tcW w:w="1798" w:type="dxa"/>
            <w:vAlign w:val="center"/>
          </w:tcPr>
          <w:p w:rsidR="00AF0D63" w:rsidRPr="00DB661D" w:rsidRDefault="00AF0D63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1.00 € /h</w:t>
            </w:r>
          </w:p>
        </w:tc>
      </w:tr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1 kalendripäev </w:t>
            </w:r>
          </w:p>
        </w:tc>
        <w:tc>
          <w:tcPr>
            <w:tcW w:w="1798" w:type="dxa"/>
            <w:vAlign w:val="center"/>
            <w:hideMark/>
          </w:tcPr>
          <w:p w:rsidR="00AF0D63" w:rsidRPr="00DB661D" w:rsidRDefault="00AF0D63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3 €</w:t>
            </w:r>
          </w:p>
        </w:tc>
      </w:tr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1 kuu </w:t>
            </w:r>
          </w:p>
        </w:tc>
        <w:tc>
          <w:tcPr>
            <w:tcW w:w="1798" w:type="dxa"/>
            <w:vAlign w:val="center"/>
            <w:hideMark/>
          </w:tcPr>
          <w:p w:rsidR="00AF0D63" w:rsidRPr="00DB661D" w:rsidRDefault="00AF0D63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30 €</w:t>
            </w:r>
          </w:p>
        </w:tc>
      </w:tr>
    </w:tbl>
    <w:p w:rsidR="00AF0D63" w:rsidRPr="00DB661D" w:rsidRDefault="00AF0D63" w:rsidP="00AF0D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DB661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</w:t>
      </w:r>
    </w:p>
    <w:p w:rsidR="00A5445B" w:rsidRPr="00DB661D" w:rsidRDefault="00A5445B">
      <w:pPr>
        <w:rPr>
          <w:rFonts w:ascii="Times New Roman" w:hAnsi="Times New Roman" w:cs="Times New Roman"/>
          <w:sz w:val="28"/>
          <w:szCs w:val="28"/>
        </w:rPr>
      </w:pPr>
    </w:p>
    <w:p w:rsidR="00AF0D63" w:rsidRPr="00DB661D" w:rsidRDefault="00AF0D63">
      <w:pPr>
        <w:rPr>
          <w:rFonts w:ascii="Times New Roman" w:hAnsi="Times New Roman" w:cs="Times New Roman"/>
          <w:sz w:val="28"/>
          <w:szCs w:val="28"/>
        </w:rPr>
      </w:pPr>
    </w:p>
    <w:p w:rsidR="00AF0D63" w:rsidRPr="00DB661D" w:rsidRDefault="00AF0D63">
      <w:pPr>
        <w:rPr>
          <w:rFonts w:ascii="Times New Roman" w:hAnsi="Times New Roman" w:cs="Times New Roman"/>
          <w:sz w:val="28"/>
          <w:szCs w:val="28"/>
        </w:rPr>
      </w:pPr>
    </w:p>
    <w:p w:rsidR="00AF0D63" w:rsidRPr="00DB661D" w:rsidRDefault="00AF0D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843"/>
      </w:tblGrid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DB661D">
              <w:rPr>
                <w:rFonts w:ascii="Times New Roman" w:hAnsi="Times New Roman" w:cs="Times New Roman"/>
                <w:b/>
                <w:sz w:val="28"/>
                <w:szCs w:val="28"/>
              </w:rPr>
              <w:t>Suur-Ameerika 14</w:t>
            </w:r>
          </w:p>
        </w:tc>
        <w:tc>
          <w:tcPr>
            <w:tcW w:w="1798" w:type="dxa"/>
            <w:vAlign w:val="center"/>
            <w:hideMark/>
          </w:tcPr>
          <w:p w:rsidR="00AF0D63" w:rsidRPr="00DB661D" w:rsidRDefault="00AF0D63" w:rsidP="007F476C">
            <w:pPr>
              <w:pStyle w:val="Heading4"/>
              <w:jc w:val="center"/>
              <w:rPr>
                <w:sz w:val="28"/>
                <w:szCs w:val="28"/>
              </w:rPr>
            </w:pPr>
            <w:r w:rsidRPr="00DB661D">
              <w:rPr>
                <w:sz w:val="28"/>
                <w:szCs w:val="28"/>
              </w:rPr>
              <w:t>tsoon P9</w:t>
            </w:r>
          </w:p>
        </w:tc>
      </w:tr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1 tund</w:t>
            </w:r>
          </w:p>
        </w:tc>
        <w:tc>
          <w:tcPr>
            <w:tcW w:w="1798" w:type="dxa"/>
            <w:vAlign w:val="center"/>
          </w:tcPr>
          <w:p w:rsidR="00AF0D63" w:rsidRPr="00DB661D" w:rsidRDefault="00AF0D63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1.20 € /h</w:t>
            </w:r>
          </w:p>
        </w:tc>
      </w:tr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1 kalendripäev </w:t>
            </w:r>
          </w:p>
        </w:tc>
        <w:tc>
          <w:tcPr>
            <w:tcW w:w="1798" w:type="dxa"/>
            <w:vAlign w:val="center"/>
            <w:hideMark/>
          </w:tcPr>
          <w:p w:rsidR="00AF0D63" w:rsidRPr="00DB661D" w:rsidRDefault="00AF0D63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4 €</w:t>
            </w:r>
          </w:p>
        </w:tc>
      </w:tr>
      <w:tr w:rsidR="00AF0D63" w:rsidRPr="00DB661D" w:rsidTr="00AF0D63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AF0D63" w:rsidRPr="00DB661D" w:rsidRDefault="00AF0D63" w:rsidP="00AF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1 kuu </w:t>
            </w:r>
          </w:p>
        </w:tc>
        <w:tc>
          <w:tcPr>
            <w:tcW w:w="1798" w:type="dxa"/>
            <w:vAlign w:val="center"/>
            <w:hideMark/>
          </w:tcPr>
          <w:p w:rsidR="00AF0D63" w:rsidRPr="00DB661D" w:rsidRDefault="00AF0D63" w:rsidP="007F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DB661D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36 €</w:t>
            </w:r>
          </w:p>
        </w:tc>
      </w:tr>
    </w:tbl>
    <w:p w:rsidR="00AF0D63" w:rsidRPr="00DB661D" w:rsidRDefault="00AF0D63">
      <w:pPr>
        <w:rPr>
          <w:rFonts w:ascii="Times New Roman" w:hAnsi="Times New Roman" w:cs="Times New Roman"/>
          <w:sz w:val="28"/>
          <w:szCs w:val="28"/>
        </w:rPr>
      </w:pPr>
    </w:p>
    <w:sectPr w:rsidR="00AF0D63" w:rsidRPr="00DB661D" w:rsidSect="00DB661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63"/>
    <w:rsid w:val="00026F8F"/>
    <w:rsid w:val="0077512C"/>
    <w:rsid w:val="007F476C"/>
    <w:rsid w:val="00A5445B"/>
    <w:rsid w:val="00A84836"/>
    <w:rsid w:val="00AF0D63"/>
    <w:rsid w:val="00C770EC"/>
    <w:rsid w:val="00D909A6"/>
    <w:rsid w:val="00D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D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0D63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F0D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ress">
    <w:name w:val="address"/>
    <w:basedOn w:val="Normal"/>
    <w:rsid w:val="00AF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F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C77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D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0D63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F0D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ress">
    <w:name w:val="address"/>
    <w:basedOn w:val="Normal"/>
    <w:rsid w:val="00AF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F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C77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Vivi</cp:lastModifiedBy>
  <cp:revision>2</cp:revision>
  <dcterms:created xsi:type="dcterms:W3CDTF">2016-09-05T09:48:00Z</dcterms:created>
  <dcterms:modified xsi:type="dcterms:W3CDTF">2016-09-05T09:48:00Z</dcterms:modified>
</cp:coreProperties>
</file>